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ascii="宋体" w:hAnsi="宋体"/>
          <w:b/>
          <w:sz w:val="28"/>
          <w:szCs w:val="28"/>
        </w:rPr>
        <w:t xml:space="preserve">附1           </w:t>
      </w:r>
      <w:r>
        <w:rPr>
          <w:rFonts w:hint="eastAsia"/>
          <w:b/>
          <w:sz w:val="44"/>
          <w:szCs w:val="44"/>
        </w:rPr>
        <w:t>安徽财经大学课程替代申请表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6"/>
        <w:tblW w:w="86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892"/>
        <w:gridCol w:w="940"/>
        <w:gridCol w:w="1136"/>
        <w:gridCol w:w="1080"/>
        <w:gridCol w:w="900"/>
        <w:gridCol w:w="1024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89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  <w:tc>
          <w:tcPr>
            <w:tcW w:w="94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1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90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4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31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培养方案应修课程</w:t>
            </w: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实际已修课程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课程号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课程属性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课程学分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修读学期</w:t>
            </w:r>
          </w:p>
        </w:tc>
        <w:tc>
          <w:tcPr>
            <w:tcW w:w="29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学年    学期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学年      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 绩</w:t>
            </w:r>
          </w:p>
        </w:tc>
        <w:tc>
          <w:tcPr>
            <w:tcW w:w="2968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320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ind w:firstLine="280" w:firstLineChars="1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替代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288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本人签名：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开课学院意见</w:t>
            </w:r>
          </w:p>
        </w:tc>
        <w:tc>
          <w:tcPr>
            <w:tcW w:w="7288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□同意替代    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□不同意替代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分管院长签名：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学生所在学院意见</w:t>
            </w:r>
          </w:p>
        </w:tc>
        <w:tc>
          <w:tcPr>
            <w:tcW w:w="7288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□同意替代     </w:t>
            </w:r>
            <w:r>
              <w:rPr>
                <w:rFonts w:hint="eastAsia" w:ascii="宋体" w:hAnsi="宋体"/>
                <w:sz w:val="30"/>
                <w:szCs w:val="30"/>
              </w:rPr>
              <w:t xml:space="preserve"> □不同意替代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分管院长签名：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 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3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288" w:type="dxa"/>
            <w:gridSpan w:val="7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1、本表一式二份，学生所在学院留存一份，学生留存一份。</w:t>
      </w:r>
    </w:p>
    <w:p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2、在重修课程考试及格后，学生凭此申请表到学生所在学院教务管理办公室及时办理课程替代。</w:t>
      </w:r>
    </w:p>
    <w:p>
      <w:pPr>
        <w:tabs>
          <w:tab w:val="left" w:pos="1535"/>
          <w:tab w:val="center" w:pos="4156"/>
        </w:tabs>
        <w:rPr>
          <w:rFonts w:ascii="宋体" w:hAnsi="宋体"/>
          <w:b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02" w:left="1797" w:header="851" w:footer="992" w:gutter="0"/>
          <w:paperSrc w:first="7" w:other="7"/>
          <w:pgNumType w:fmt="decimalFullWidth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01DFD"/>
    <w:rsid w:val="58001D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2017-03-15T00:46:00Z</dcterms:created>
  <dc:creator>Administrator</dc:creator>
  <cp:lastModifiedBy>Administrator</cp:lastModifiedBy>
  <dcterms:modified xsi:type="dcterms:W3CDTF">2017-03-15T00:48:03Z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